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A" w:rsidRDefault="00203E51" w:rsidP="00203E51">
      <w:pPr>
        <w:jc w:val="center"/>
      </w:pPr>
      <w:r>
        <w:rPr>
          <w:noProof/>
          <w:lang w:eastAsia="ru-RU"/>
        </w:rPr>
        <w:drawing>
          <wp:inline distT="0" distB="0" distL="0" distR="0" wp14:anchorId="1F85F9F4" wp14:editId="71D2D19D">
            <wp:extent cx="1198431" cy="834311"/>
            <wp:effectExtent l="0" t="0" r="1905" b="4445"/>
            <wp:docPr id="2" name="Рисунок 2" descr="http://xn--31-8kcai1ck2bs.xn--p1ai/wp-content/uploads/2015/03/sber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1-8kcai1ck2bs.xn--p1ai/wp-content/uploads/2015/03/sberb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80" cy="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C5C3B4" wp14:editId="66F1A834">
            <wp:extent cx="2066925" cy="771525"/>
            <wp:effectExtent l="0" t="0" r="0" b="9525"/>
            <wp:docPr id="1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51" w:rsidRDefault="00203E51" w:rsidP="00203E51">
      <w:pPr>
        <w:jc w:val="center"/>
      </w:pPr>
    </w:p>
    <w:p w:rsidR="00203E51" w:rsidRPr="00203E51" w:rsidRDefault="00203E51" w:rsidP="00203E51">
      <w:pPr>
        <w:shd w:val="clear" w:color="auto" w:fill="FFFFFF"/>
        <w:spacing w:after="105" w:line="312" w:lineRule="atLeast"/>
        <w:outlineLvl w:val="2"/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</w:pPr>
      <w:r w:rsidRPr="00203E51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  <w:t>Практикант</w:t>
      </w:r>
      <w:r w:rsidRPr="00203E51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p w:rsidR="00203E51" w:rsidRPr="00203E51" w:rsidRDefault="00203E51" w:rsidP="00203E5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7" w:tgtFrame="_blank" w:history="1">
        <w:r w:rsidRPr="00203E51">
          <w:rPr>
            <w:rFonts w:ascii="Tahoma" w:eastAsia="Times New Roman" w:hAnsi="Tahoma" w:cs="Tahoma"/>
            <w:color w:val="0077CC"/>
            <w:sz w:val="20"/>
            <w:szCs w:val="20"/>
            <w:u w:val="single"/>
            <w:lang w:eastAsia="ru-RU"/>
          </w:rPr>
          <w:t>Уральский Банк ПАО Сбербанк России</w:t>
        </w:r>
      </w:hyperlink>
    </w:p>
    <w:p w:rsidR="00203E51" w:rsidRPr="00203E51" w:rsidRDefault="00203E51" w:rsidP="00203E5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3E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03E51" w:rsidRDefault="00203E51" w:rsidP="00203E5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3E5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Екатеринбург, Центр район, Куйбышева, 67</w:t>
      </w:r>
    </w:p>
    <w:p w:rsidR="00203E51" w:rsidRDefault="00203E51" w:rsidP="00203E5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3E51" w:rsidRDefault="00203E51" w:rsidP="00203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Неполное высшее образование и без опыта</w:t>
      </w:r>
    </w:p>
    <w:p w:rsidR="00203E51" w:rsidRDefault="00203E51" w:rsidP="00203E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гибкий график</w:t>
      </w:r>
    </w:p>
    <w:p w:rsidR="00203E51" w:rsidRDefault="00203E51" w:rsidP="00203E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стажировка</w:t>
      </w:r>
    </w:p>
    <w:p w:rsidR="00203E51" w:rsidRDefault="00203E51" w:rsidP="00203E51">
      <w:pPr>
        <w:pStyle w:val="3"/>
        <w:shd w:val="clear" w:color="auto" w:fill="FFFFFF"/>
        <w:spacing w:before="0" w:beforeAutospacing="0" w:after="105" w:afterAutospacing="0" w:line="312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Обязанности:</w:t>
      </w:r>
    </w:p>
    <w:p w:rsidR="00203E51" w:rsidRDefault="00203E51" w:rsidP="00203E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Выполнение текущих задач</w:t>
      </w:r>
    </w:p>
    <w:p w:rsidR="00203E51" w:rsidRDefault="00203E51" w:rsidP="00203E51">
      <w:pPr>
        <w:pStyle w:val="3"/>
        <w:shd w:val="clear" w:color="auto" w:fill="FFFFFF"/>
        <w:spacing w:before="0" w:beforeAutospacing="0" w:after="105" w:afterAutospacing="0" w:line="312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Требования:</w:t>
      </w:r>
    </w:p>
    <w:p w:rsidR="00203E51" w:rsidRDefault="00203E51" w:rsidP="00203E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Студенты 3-5 курсов экономических специальностей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УрФУ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УрГЭУ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пр.</w:t>
      </w:r>
    </w:p>
    <w:p w:rsidR="00203E51" w:rsidRDefault="00203E51" w:rsidP="00203E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Хорошее знание базовых экономических дисциплин</w:t>
      </w:r>
    </w:p>
    <w:p w:rsidR="00203E51" w:rsidRDefault="00203E51" w:rsidP="00203E51">
      <w:pPr>
        <w:pStyle w:val="3"/>
        <w:shd w:val="clear" w:color="auto" w:fill="FFFFFF"/>
        <w:spacing w:before="0" w:beforeAutospacing="0" w:after="105" w:afterAutospacing="0" w:line="312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Условия:</w:t>
      </w:r>
    </w:p>
    <w:p w:rsidR="00203E51" w:rsidRDefault="00203E51" w:rsidP="00203E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Возможность пройти стажировку в крупнейшем Банке</w:t>
      </w:r>
    </w:p>
    <w:p w:rsidR="00203E51" w:rsidRPr="00203E51" w:rsidRDefault="00203E51" w:rsidP="00203E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Обратите внимание, что стажировка НЕ оплачивается и прежде всего, мы ждем студентов, желающих получить опыт.</w:t>
      </w:r>
    </w:p>
    <w:p w:rsidR="00203E51" w:rsidRDefault="00203E51" w:rsidP="00203E51">
      <w:pPr>
        <w:pStyle w:val="a3"/>
        <w:shd w:val="clear" w:color="auto" w:fill="FFFFFF"/>
        <w:spacing w:line="312" w:lineRule="atLeast"/>
        <w:rPr>
          <w:b/>
        </w:rPr>
      </w:pPr>
    </w:p>
    <w:p w:rsidR="00203E51" w:rsidRPr="00203E51" w:rsidRDefault="00203E51" w:rsidP="00203E51">
      <w:pPr>
        <w:pStyle w:val="a3"/>
        <w:shd w:val="clear" w:color="auto" w:fill="FFFFFF"/>
        <w:spacing w:line="312" w:lineRule="atLeast"/>
        <w:rPr>
          <w:rStyle w:val="a5"/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203E51">
        <w:rPr>
          <w:b/>
        </w:rPr>
        <w:t>Контакт:</w:t>
      </w:r>
      <w:r w:rsidRPr="00203E51">
        <w:rPr>
          <w:rStyle w:val="a5"/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03E51" w:rsidRPr="00203E51" w:rsidRDefault="00203E51" w:rsidP="00203E51">
      <w:pPr>
        <w:pStyle w:val="a3"/>
        <w:shd w:val="clear" w:color="auto" w:fill="FFFFFF"/>
        <w:spacing w:line="312" w:lineRule="atLeast"/>
        <w:rPr>
          <w:rFonts w:ascii="Tahoma" w:hAnsi="Tahoma" w:cs="Tahoma"/>
          <w:b/>
          <w:i/>
          <w:color w:val="000000"/>
          <w:sz w:val="20"/>
          <w:szCs w:val="20"/>
        </w:rPr>
      </w:pPr>
      <w:r w:rsidRPr="00203E51">
        <w:rPr>
          <w:rStyle w:val="a5"/>
          <w:rFonts w:ascii="Tahoma" w:hAnsi="Tahoma" w:cs="Tahoma"/>
          <w:b/>
          <w:i w:val="0"/>
          <w:color w:val="000000"/>
          <w:sz w:val="20"/>
          <w:szCs w:val="20"/>
        </w:rPr>
        <w:t>Макарова Людмила</w:t>
      </w:r>
      <w:r w:rsidRPr="00203E51">
        <w:rPr>
          <w:rFonts w:ascii="Tahoma" w:hAnsi="Tahoma" w:cs="Tahoma"/>
          <w:b/>
          <w:i/>
          <w:color w:val="000000"/>
          <w:sz w:val="20"/>
          <w:szCs w:val="20"/>
        </w:rPr>
        <w:t xml:space="preserve">, </w:t>
      </w:r>
      <w:r w:rsidRPr="00203E51">
        <w:rPr>
          <w:rStyle w:val="a5"/>
          <w:rFonts w:ascii="Tahoma" w:hAnsi="Tahoma" w:cs="Tahoma"/>
          <w:b/>
          <w:i w:val="0"/>
          <w:color w:val="000000"/>
          <w:sz w:val="20"/>
          <w:szCs w:val="20"/>
        </w:rPr>
        <w:t>Старший инспектор отдела по подбору персонала</w:t>
      </w:r>
    </w:p>
    <w:p w:rsidR="00203E51" w:rsidRPr="00203E51" w:rsidRDefault="00203E51" w:rsidP="00203E51">
      <w:pPr>
        <w:pStyle w:val="a3"/>
        <w:shd w:val="clear" w:color="auto" w:fill="FFFFFF"/>
        <w:spacing w:line="312" w:lineRule="atLeast"/>
        <w:rPr>
          <w:rFonts w:ascii="Tahoma" w:hAnsi="Tahoma" w:cs="Tahoma"/>
          <w:b/>
          <w:i/>
          <w:color w:val="000000"/>
          <w:sz w:val="20"/>
          <w:szCs w:val="20"/>
        </w:rPr>
      </w:pPr>
      <w:r w:rsidRPr="00203E51">
        <w:rPr>
          <w:rStyle w:val="a5"/>
          <w:rFonts w:ascii="Tahoma" w:hAnsi="Tahoma" w:cs="Tahoma"/>
          <w:b/>
          <w:i w:val="0"/>
          <w:color w:val="000000"/>
          <w:sz w:val="20"/>
          <w:szCs w:val="20"/>
        </w:rPr>
        <w:t>8 922 149 48 98</w:t>
      </w:r>
    </w:p>
    <w:p w:rsidR="00203E51" w:rsidRPr="00203E51" w:rsidRDefault="00203E51" w:rsidP="00203E51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3E51" w:rsidRPr="00203E51" w:rsidRDefault="00203E51" w:rsidP="00203E51">
      <w:pPr>
        <w:jc w:val="center"/>
      </w:pPr>
    </w:p>
    <w:sectPr w:rsidR="00203E51" w:rsidRPr="00203E51" w:rsidSect="00203E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FCB"/>
    <w:multiLevelType w:val="multilevel"/>
    <w:tmpl w:val="C3C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11A99"/>
    <w:multiLevelType w:val="multilevel"/>
    <w:tmpl w:val="231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B198B"/>
    <w:multiLevelType w:val="multilevel"/>
    <w:tmpl w:val="5BB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81C0F"/>
    <w:multiLevelType w:val="multilevel"/>
    <w:tmpl w:val="204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12A9B"/>
    <w:multiLevelType w:val="multilevel"/>
    <w:tmpl w:val="80F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5"/>
    <w:rsid w:val="00203E51"/>
    <w:rsid w:val="00664D4A"/>
    <w:rsid w:val="00B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6280-E734-4CCF-9E72-0168752B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E51"/>
    <w:rPr>
      <w:color w:val="0000FF"/>
      <w:u w:val="single"/>
    </w:rPr>
  </w:style>
  <w:style w:type="character" w:styleId="a5">
    <w:name w:val="Emphasis"/>
    <w:basedOn w:val="a0"/>
    <w:uiPriority w:val="20"/>
    <w:qFormat/>
    <w:rsid w:val="00203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plata.ru/company/view/4187008/?city_id%5b%5d=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2</cp:revision>
  <dcterms:created xsi:type="dcterms:W3CDTF">2016-02-03T11:32:00Z</dcterms:created>
  <dcterms:modified xsi:type="dcterms:W3CDTF">2016-02-03T11:35:00Z</dcterms:modified>
</cp:coreProperties>
</file>